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E82C" w14:textId="14658008" w:rsidR="009520B7" w:rsidRPr="00AD41E1" w:rsidRDefault="000B5670" w:rsidP="007E326F">
      <w:pPr>
        <w:pStyle w:val="Heading1"/>
        <w:keepLines w:val="0"/>
        <w:pBdr>
          <w:bottom w:val="single" w:sz="12" w:space="1" w:color="17365D"/>
        </w:pBdr>
        <w:spacing w:before="0" w:line="240" w:lineRule="auto"/>
        <w:rPr>
          <w:rFonts w:ascii="Calibri" w:eastAsia="MS Mincho" w:hAnsi="Calibri" w:cs="Arial"/>
          <w:smallCaps/>
          <w:color w:val="17365D"/>
          <w:kern w:val="32"/>
          <w:sz w:val="48"/>
          <w:szCs w:val="32"/>
        </w:rPr>
      </w:pPr>
      <w:bookmarkStart w:id="0" w:name="_Hlk24617101"/>
      <w:r>
        <w:rPr>
          <w:rFonts w:ascii="Calibri" w:eastAsia="MS Mincho" w:hAnsi="Calibri" w:cs="Arial"/>
          <w:smallCaps/>
          <w:color w:val="17365D"/>
          <w:kern w:val="32"/>
          <w:sz w:val="48"/>
          <w:szCs w:val="32"/>
        </w:rPr>
        <w:t>Introduction to Health Care and Life Sciences</w:t>
      </w:r>
    </w:p>
    <w:bookmarkEnd w:id="0"/>
    <w:p w14:paraId="5D265DB5" w14:textId="77777777" w:rsidR="00735244" w:rsidRDefault="00735244" w:rsidP="007E326F">
      <w:pPr>
        <w:pStyle w:val="Heading2"/>
      </w:pPr>
      <w:r>
        <w:t>Course Objectives</w:t>
      </w:r>
    </w:p>
    <w:p w14:paraId="6382513A" w14:textId="77777777" w:rsidR="00AD41E1" w:rsidRDefault="00AD41E1" w:rsidP="00AD41E1">
      <w:pPr>
        <w:pStyle w:val="ListParagraph"/>
        <w:numPr>
          <w:ilvl w:val="0"/>
          <w:numId w:val="18"/>
        </w:numPr>
        <w:spacing w:before="240" w:after="0" w:line="240" w:lineRule="auto"/>
      </w:pPr>
      <w:bookmarkStart w:id="1" w:name="_Hlk12365533"/>
      <w:r>
        <w:t>Name health care customers</w:t>
      </w:r>
    </w:p>
    <w:p w14:paraId="19731D14" w14:textId="77777777" w:rsidR="00AD41E1" w:rsidRDefault="00AD41E1" w:rsidP="00AD41E1">
      <w:pPr>
        <w:pStyle w:val="ListParagraph"/>
        <w:numPr>
          <w:ilvl w:val="0"/>
          <w:numId w:val="18"/>
        </w:numPr>
        <w:spacing w:before="240" w:after="0" w:line="240" w:lineRule="auto"/>
      </w:pPr>
      <w:r w:rsidRPr="006010AB">
        <w:t xml:space="preserve">Identify </w:t>
      </w:r>
      <w:r>
        <w:t>participants within the industry</w:t>
      </w:r>
    </w:p>
    <w:p w14:paraId="702F372B" w14:textId="77777777" w:rsidR="00AD41E1" w:rsidRDefault="00AD41E1" w:rsidP="00AD41E1">
      <w:pPr>
        <w:pStyle w:val="ListParagraph"/>
        <w:numPr>
          <w:ilvl w:val="0"/>
          <w:numId w:val="18"/>
        </w:numPr>
        <w:spacing w:before="240" w:after="0" w:line="240" w:lineRule="auto"/>
      </w:pPr>
      <w:r>
        <w:t>Recognize different types of health care systems</w:t>
      </w:r>
    </w:p>
    <w:p w14:paraId="5E646195" w14:textId="77777777" w:rsidR="00AD41E1" w:rsidRDefault="00AD41E1" w:rsidP="00AD41E1">
      <w:pPr>
        <w:pStyle w:val="ListParagraph"/>
        <w:numPr>
          <w:ilvl w:val="0"/>
          <w:numId w:val="18"/>
        </w:numPr>
        <w:spacing w:before="240" w:after="0" w:line="240" w:lineRule="auto"/>
      </w:pPr>
      <w:r>
        <w:t>Recall industry regulators and important areas of regulation</w:t>
      </w:r>
    </w:p>
    <w:p w14:paraId="4C007FCC" w14:textId="77777777" w:rsidR="00AD41E1" w:rsidRPr="00DA1EF8" w:rsidRDefault="00AD41E1" w:rsidP="00AD41E1">
      <w:pPr>
        <w:pStyle w:val="ListParagraph"/>
        <w:numPr>
          <w:ilvl w:val="0"/>
          <w:numId w:val="18"/>
        </w:numPr>
        <w:spacing w:before="240" w:after="0" w:line="240" w:lineRule="auto"/>
      </w:pPr>
      <w:r>
        <w:t xml:space="preserve">Identify the broad challenges facing the industry </w:t>
      </w:r>
    </w:p>
    <w:bookmarkEnd w:id="1"/>
    <w:p w14:paraId="51A4CA2D" w14:textId="306A1B7C" w:rsidR="00C12591" w:rsidRPr="00AD41E1" w:rsidRDefault="00C12591" w:rsidP="00C12591">
      <w:pPr>
        <w:pStyle w:val="Heading1"/>
        <w:keepLines w:val="0"/>
        <w:pBdr>
          <w:bottom w:val="single" w:sz="12" w:space="1" w:color="17365D"/>
        </w:pBdr>
        <w:spacing w:before="360" w:line="240" w:lineRule="auto"/>
        <w:rPr>
          <w:rFonts w:ascii="Calibri" w:eastAsia="MS Mincho" w:hAnsi="Calibri" w:cs="Arial"/>
          <w:smallCaps/>
          <w:color w:val="17365D"/>
          <w:kern w:val="32"/>
          <w:sz w:val="48"/>
          <w:szCs w:val="32"/>
        </w:rPr>
      </w:pPr>
      <w:r>
        <w:rPr>
          <w:rFonts w:ascii="Calibri" w:eastAsia="MS Mincho" w:hAnsi="Calibri" w:cs="Arial"/>
          <w:smallCaps/>
          <w:color w:val="17365D"/>
          <w:kern w:val="32"/>
          <w:sz w:val="48"/>
          <w:szCs w:val="32"/>
        </w:rPr>
        <w:t>Final Test</w:t>
      </w:r>
    </w:p>
    <w:p w14:paraId="7DDFAFC9" w14:textId="77777777" w:rsidR="003E54D3" w:rsidRPr="000F1313" w:rsidRDefault="003E54D3" w:rsidP="003E54D3">
      <w:pPr>
        <w:rPr>
          <w:i/>
        </w:rPr>
      </w:pPr>
      <w:r w:rsidRPr="000F1313">
        <w:rPr>
          <w:i/>
        </w:rPr>
        <w:t>Correct answers are in bold.</w:t>
      </w:r>
    </w:p>
    <w:p w14:paraId="6612730A" w14:textId="31F47489" w:rsidR="00AD41E1" w:rsidRDefault="00AD41E1" w:rsidP="00AD41E1">
      <w:pPr>
        <w:pStyle w:val="Heading2"/>
      </w:pPr>
      <w:r>
        <w:t>Question #</w:t>
      </w:r>
      <w:r w:rsidR="001455B6">
        <w:t>1</w:t>
      </w:r>
    </w:p>
    <w:p w14:paraId="6CD42FE8" w14:textId="4BA0CE7F" w:rsidR="00AD41E1" w:rsidRDefault="00AD41E1" w:rsidP="00AD41E1">
      <w:r>
        <w:t>Course Objective Met: OBJ#2</w:t>
      </w:r>
    </w:p>
    <w:p w14:paraId="76D4231C" w14:textId="101F0D18" w:rsidR="00660D17" w:rsidRPr="0039764F" w:rsidRDefault="00660D17" w:rsidP="00AD41E1">
      <w:pPr>
        <w:rPr>
          <w:b/>
          <w:bCs/>
          <w:sz w:val="26"/>
          <w:szCs w:val="26"/>
        </w:rPr>
      </w:pPr>
      <w:r w:rsidRPr="0039764F">
        <w:rPr>
          <w:b/>
          <w:bCs/>
          <w:sz w:val="26"/>
          <w:szCs w:val="26"/>
        </w:rPr>
        <w:t xml:space="preserve">Which is an example of a </w:t>
      </w:r>
      <w:proofErr w:type="gramStart"/>
      <w:r w:rsidR="004E4C52" w:rsidRPr="0039764F">
        <w:rPr>
          <w:b/>
          <w:bCs/>
          <w:sz w:val="26"/>
          <w:szCs w:val="26"/>
        </w:rPr>
        <w:t>third party</w:t>
      </w:r>
      <w:proofErr w:type="gramEnd"/>
      <w:r w:rsidR="004E4C52" w:rsidRPr="0039764F">
        <w:rPr>
          <w:b/>
          <w:bCs/>
          <w:sz w:val="26"/>
          <w:szCs w:val="26"/>
        </w:rPr>
        <w:t xml:space="preserve"> </w:t>
      </w:r>
      <w:r w:rsidRPr="0039764F">
        <w:rPr>
          <w:b/>
          <w:bCs/>
          <w:sz w:val="26"/>
          <w:szCs w:val="26"/>
        </w:rPr>
        <w:t>payer?</w:t>
      </w:r>
      <w:r w:rsidR="003B6B32" w:rsidRPr="0039764F">
        <w:rPr>
          <w:b/>
          <w:bCs/>
          <w:sz w:val="26"/>
          <w:szCs w:val="26"/>
        </w:rPr>
        <w:t xml:space="preserve"> Select all that apply</w:t>
      </w:r>
      <w:r w:rsidR="0039764F">
        <w:rPr>
          <w:b/>
          <w:bCs/>
          <w:sz w:val="26"/>
          <w:szCs w:val="26"/>
        </w:rPr>
        <w:t>.</w:t>
      </w:r>
    </w:p>
    <w:p w14:paraId="4353EE9F" w14:textId="07712B33" w:rsidR="00D26902" w:rsidRPr="00AD41E1" w:rsidRDefault="007510C8" w:rsidP="007E326F">
      <w:pPr>
        <w:pStyle w:val="ListParagraph"/>
        <w:rPr>
          <w:b/>
          <w:bCs/>
        </w:rPr>
      </w:pPr>
      <w:r w:rsidRPr="00AD41E1">
        <w:rPr>
          <w:b/>
          <w:bCs/>
        </w:rPr>
        <w:t>No</w:t>
      </w:r>
      <w:r w:rsidR="00AD41E1">
        <w:rPr>
          <w:b/>
          <w:bCs/>
        </w:rPr>
        <w:t>t-for</w:t>
      </w:r>
      <w:r w:rsidRPr="00AD41E1">
        <w:rPr>
          <w:b/>
          <w:bCs/>
        </w:rPr>
        <w:t xml:space="preserve">-profit </w:t>
      </w:r>
      <w:r w:rsidR="00AD41E1">
        <w:rPr>
          <w:b/>
          <w:bCs/>
        </w:rPr>
        <w:t>organization</w:t>
      </w:r>
      <w:r w:rsidRPr="00AD41E1">
        <w:rPr>
          <w:b/>
          <w:bCs/>
        </w:rPr>
        <w:t xml:space="preserve"> </w:t>
      </w:r>
    </w:p>
    <w:p w14:paraId="05F61093" w14:textId="77777777" w:rsidR="00D26902" w:rsidRDefault="00D26902" w:rsidP="007E326F">
      <w:pPr>
        <w:pStyle w:val="ListParagraph"/>
      </w:pPr>
      <w:r>
        <w:t>Clinic</w:t>
      </w:r>
    </w:p>
    <w:p w14:paraId="4BE67D77" w14:textId="44DF06C5" w:rsidR="00660D17" w:rsidRPr="00AD41E1" w:rsidRDefault="00660D17" w:rsidP="007E326F">
      <w:pPr>
        <w:pStyle w:val="ListParagraph"/>
        <w:rPr>
          <w:b/>
          <w:bCs/>
        </w:rPr>
      </w:pPr>
      <w:r w:rsidRPr="00AD41E1">
        <w:rPr>
          <w:b/>
          <w:bCs/>
        </w:rPr>
        <w:t>Health insurance company</w:t>
      </w:r>
      <w:r w:rsidR="00D26902" w:rsidRPr="00AD41E1">
        <w:rPr>
          <w:b/>
          <w:bCs/>
        </w:rPr>
        <w:t xml:space="preserve">  </w:t>
      </w:r>
    </w:p>
    <w:p w14:paraId="6468228F" w14:textId="77777777" w:rsidR="00660D17" w:rsidRDefault="00660D17" w:rsidP="007E326F">
      <w:pPr>
        <w:pStyle w:val="ListParagraph"/>
      </w:pPr>
      <w:r>
        <w:t>Hospital</w:t>
      </w:r>
    </w:p>
    <w:p w14:paraId="15168CB5" w14:textId="2C72A1D2" w:rsidR="001455B6" w:rsidRDefault="001455B6" w:rsidP="001455B6">
      <w:pPr>
        <w:pStyle w:val="Heading2"/>
      </w:pPr>
      <w:r>
        <w:t>Question #2</w:t>
      </w:r>
    </w:p>
    <w:p w14:paraId="1D20C4A9" w14:textId="77777777" w:rsidR="001455B6" w:rsidRDefault="001455B6" w:rsidP="001455B6">
      <w:r>
        <w:t>Course Objective Met: OBJ#3</w:t>
      </w:r>
    </w:p>
    <w:p w14:paraId="0D25571F" w14:textId="77777777" w:rsidR="001455B6" w:rsidRPr="00AD41E1" w:rsidRDefault="001455B6" w:rsidP="001455B6">
      <w:pPr>
        <w:rPr>
          <w:b/>
          <w:bCs/>
        </w:rPr>
      </w:pPr>
      <w:r w:rsidRPr="00EB4F0E">
        <w:rPr>
          <w:b/>
          <w:bCs/>
          <w:sz w:val="26"/>
          <w:szCs w:val="26"/>
        </w:rPr>
        <w:t>Which health care system provides all citizens or residents with equal access to health care services? Select the correct answer.</w:t>
      </w:r>
    </w:p>
    <w:p w14:paraId="6C8BFDED" w14:textId="77777777" w:rsidR="001455B6" w:rsidRDefault="001455B6" w:rsidP="007E326F">
      <w:pPr>
        <w:pStyle w:val="ListParagraph"/>
      </w:pPr>
      <w:r>
        <w:t>Cooperative care</w:t>
      </w:r>
    </w:p>
    <w:p w14:paraId="519959BE" w14:textId="77777777" w:rsidR="001455B6" w:rsidRDefault="001455B6" w:rsidP="007E326F">
      <w:pPr>
        <w:pStyle w:val="ListParagraph"/>
      </w:pPr>
      <w:r w:rsidRPr="00AD41E1">
        <w:rPr>
          <w:b/>
          <w:bCs/>
        </w:rPr>
        <w:t xml:space="preserve">Universal coverage  </w:t>
      </w:r>
    </w:p>
    <w:p w14:paraId="0314B68D" w14:textId="77777777" w:rsidR="001455B6" w:rsidRDefault="001455B6" w:rsidP="007E326F">
      <w:pPr>
        <w:pStyle w:val="ListParagraph"/>
      </w:pPr>
      <w:r>
        <w:t>Unrestricted access</w:t>
      </w:r>
    </w:p>
    <w:p w14:paraId="4CAC019C" w14:textId="77777777" w:rsidR="001455B6" w:rsidRDefault="001455B6" w:rsidP="007E326F">
      <w:pPr>
        <w:pStyle w:val="ListParagraph"/>
      </w:pPr>
      <w:r>
        <w:t>Utopian availability</w:t>
      </w:r>
    </w:p>
    <w:p w14:paraId="51A7D33A" w14:textId="77777777" w:rsidR="001455B6" w:rsidRDefault="001455B6">
      <w:pPr>
        <w:rPr>
          <w:rFonts w:ascii="Calibri" w:eastAsia="MS Mincho" w:hAnsi="Calibri" w:cs="Arial"/>
          <w:b/>
          <w:bCs/>
          <w:iCs/>
          <w:color w:val="DE6F33"/>
          <w:sz w:val="36"/>
          <w:szCs w:val="28"/>
        </w:rPr>
      </w:pPr>
      <w:r>
        <w:br w:type="page"/>
      </w:r>
    </w:p>
    <w:p w14:paraId="1189D9BB" w14:textId="722D5F24" w:rsidR="00AD41E1" w:rsidRDefault="00AD41E1" w:rsidP="00AD41E1">
      <w:pPr>
        <w:pStyle w:val="Heading2"/>
      </w:pPr>
      <w:r>
        <w:lastRenderedPageBreak/>
        <w:t>Question #</w:t>
      </w:r>
      <w:r w:rsidR="001455B6">
        <w:t>3</w:t>
      </w:r>
    </w:p>
    <w:p w14:paraId="707289B0" w14:textId="77777777" w:rsidR="00AD41E1" w:rsidRDefault="00AD41E1" w:rsidP="00AD41E1">
      <w:r>
        <w:t>Course Objective Met: OBJ#2</w:t>
      </w:r>
    </w:p>
    <w:p w14:paraId="1B95A057" w14:textId="4D6062E3" w:rsidR="00660D17" w:rsidRPr="00EB4F0E" w:rsidRDefault="00FB2573" w:rsidP="00AD41E1">
      <w:pPr>
        <w:rPr>
          <w:b/>
          <w:bCs/>
          <w:sz w:val="26"/>
          <w:szCs w:val="26"/>
        </w:rPr>
      </w:pPr>
      <w:r w:rsidRPr="00EB4F0E">
        <w:rPr>
          <w:b/>
          <w:bCs/>
          <w:sz w:val="26"/>
          <w:szCs w:val="26"/>
        </w:rPr>
        <w:t xml:space="preserve">Which </w:t>
      </w:r>
      <w:r w:rsidR="00B234FB" w:rsidRPr="00EB4F0E">
        <w:rPr>
          <w:b/>
          <w:bCs/>
          <w:sz w:val="26"/>
          <w:szCs w:val="26"/>
        </w:rPr>
        <w:t>are</w:t>
      </w:r>
      <w:r w:rsidRPr="00EB4F0E">
        <w:rPr>
          <w:b/>
          <w:bCs/>
          <w:sz w:val="26"/>
          <w:szCs w:val="26"/>
        </w:rPr>
        <w:t xml:space="preserve"> example</w:t>
      </w:r>
      <w:r w:rsidR="00B234FB" w:rsidRPr="00EB4F0E">
        <w:rPr>
          <w:b/>
          <w:bCs/>
          <w:sz w:val="26"/>
          <w:szCs w:val="26"/>
        </w:rPr>
        <w:t>s</w:t>
      </w:r>
      <w:r w:rsidRPr="00EB4F0E">
        <w:rPr>
          <w:b/>
          <w:bCs/>
          <w:sz w:val="26"/>
          <w:szCs w:val="26"/>
        </w:rPr>
        <w:t xml:space="preserve"> of a life sciences company?</w:t>
      </w:r>
      <w:r w:rsidR="003B6B32" w:rsidRPr="00EB4F0E">
        <w:rPr>
          <w:b/>
          <w:bCs/>
          <w:sz w:val="26"/>
          <w:szCs w:val="26"/>
        </w:rPr>
        <w:t xml:space="preserve"> Select </w:t>
      </w:r>
      <w:r w:rsidR="009B19D6" w:rsidRPr="00EB4F0E">
        <w:rPr>
          <w:b/>
          <w:bCs/>
          <w:sz w:val="26"/>
          <w:szCs w:val="26"/>
        </w:rPr>
        <w:t>all that apply</w:t>
      </w:r>
      <w:r w:rsidR="003B6B32" w:rsidRPr="00EB4F0E">
        <w:rPr>
          <w:b/>
          <w:bCs/>
          <w:sz w:val="26"/>
          <w:szCs w:val="26"/>
        </w:rPr>
        <w:t>.</w:t>
      </w:r>
    </w:p>
    <w:p w14:paraId="5634FB0D" w14:textId="77777777" w:rsidR="00FB2573" w:rsidRDefault="00FB2573" w:rsidP="007E326F">
      <w:pPr>
        <w:pStyle w:val="ListParagraph"/>
      </w:pPr>
      <w:r>
        <w:t>Health insurance company</w:t>
      </w:r>
    </w:p>
    <w:p w14:paraId="49900C92" w14:textId="77777777" w:rsidR="00FB2573" w:rsidRDefault="00FB2573" w:rsidP="007E326F">
      <w:pPr>
        <w:pStyle w:val="ListParagraph"/>
      </w:pPr>
      <w:r>
        <w:t>Medical technology manufacturer</w:t>
      </w:r>
    </w:p>
    <w:p w14:paraId="363F17A1" w14:textId="69B1601D" w:rsidR="00FB2573" w:rsidRPr="00AD41E1" w:rsidRDefault="007510C8" w:rsidP="007E326F">
      <w:pPr>
        <w:pStyle w:val="ListParagraph"/>
        <w:rPr>
          <w:b/>
          <w:bCs/>
        </w:rPr>
      </w:pPr>
      <w:r w:rsidRPr="00AD41E1">
        <w:rPr>
          <w:b/>
          <w:bCs/>
        </w:rPr>
        <w:t xml:space="preserve">Biotech firm </w:t>
      </w:r>
    </w:p>
    <w:p w14:paraId="37B69806" w14:textId="7E8424B7" w:rsidR="00735244" w:rsidRPr="00AD41E1" w:rsidRDefault="00FB2573" w:rsidP="007E326F">
      <w:pPr>
        <w:pStyle w:val="ListParagraph"/>
        <w:rPr>
          <w:b/>
          <w:bCs/>
        </w:rPr>
      </w:pPr>
      <w:r w:rsidRPr="00AD41E1">
        <w:rPr>
          <w:b/>
          <w:bCs/>
        </w:rPr>
        <w:t xml:space="preserve">Pharmaceutical company  </w:t>
      </w:r>
    </w:p>
    <w:p w14:paraId="009C6CC0" w14:textId="6AE2D26E" w:rsidR="001455B6" w:rsidRDefault="001455B6" w:rsidP="001455B6">
      <w:pPr>
        <w:pStyle w:val="Heading2"/>
      </w:pPr>
      <w:r>
        <w:t>Question #4</w:t>
      </w:r>
    </w:p>
    <w:p w14:paraId="0C04BB13" w14:textId="77777777" w:rsidR="001455B6" w:rsidRDefault="001455B6" w:rsidP="001455B6">
      <w:r>
        <w:t>Course Objective Met: OBJ#1</w:t>
      </w:r>
    </w:p>
    <w:p w14:paraId="2C8979A8" w14:textId="77777777" w:rsidR="001455B6" w:rsidRPr="00EB4F0E" w:rsidRDefault="001455B6" w:rsidP="001455B6">
      <w:pPr>
        <w:rPr>
          <w:b/>
          <w:bCs/>
          <w:sz w:val="26"/>
          <w:szCs w:val="26"/>
        </w:rPr>
      </w:pPr>
      <w:r w:rsidRPr="00EB4F0E">
        <w:rPr>
          <w:b/>
          <w:bCs/>
          <w:sz w:val="26"/>
          <w:szCs w:val="26"/>
        </w:rPr>
        <w:t>Which is the primary customer of the health care industry? Select the best answer.</w:t>
      </w:r>
    </w:p>
    <w:p w14:paraId="310CF863" w14:textId="77777777" w:rsidR="001455B6" w:rsidRDefault="001455B6" w:rsidP="007E326F">
      <w:pPr>
        <w:pStyle w:val="ListParagraph"/>
      </w:pPr>
      <w:r>
        <w:t>Governments</w:t>
      </w:r>
    </w:p>
    <w:p w14:paraId="59A1C1B2" w14:textId="77777777" w:rsidR="001455B6" w:rsidRPr="00AD41E1" w:rsidRDefault="001455B6" w:rsidP="007E326F">
      <w:pPr>
        <w:pStyle w:val="ListParagraph"/>
        <w:rPr>
          <w:b/>
          <w:bCs/>
        </w:rPr>
      </w:pPr>
      <w:r w:rsidRPr="00AD41E1">
        <w:rPr>
          <w:b/>
          <w:bCs/>
        </w:rPr>
        <w:t xml:space="preserve">Patients   </w:t>
      </w:r>
    </w:p>
    <w:p w14:paraId="2D90B60D" w14:textId="77777777" w:rsidR="001455B6" w:rsidRDefault="001455B6" w:rsidP="007E326F">
      <w:pPr>
        <w:pStyle w:val="ListParagraph"/>
      </w:pPr>
      <w:r>
        <w:t>Payers</w:t>
      </w:r>
    </w:p>
    <w:p w14:paraId="23A4CD91" w14:textId="77777777" w:rsidR="001455B6" w:rsidRDefault="001455B6" w:rsidP="007E326F">
      <w:pPr>
        <w:pStyle w:val="ListParagraph"/>
      </w:pPr>
      <w:r>
        <w:t>Providers</w:t>
      </w:r>
    </w:p>
    <w:p w14:paraId="72FE8E98" w14:textId="12C996C6" w:rsidR="00AD41E1" w:rsidRPr="00F86A01" w:rsidRDefault="00AD41E1" w:rsidP="00AD41E1">
      <w:pPr>
        <w:pStyle w:val="Heading2"/>
      </w:pPr>
      <w:r w:rsidRPr="00F86A01">
        <w:t>Question #5</w:t>
      </w:r>
    </w:p>
    <w:p w14:paraId="2AB15E8C" w14:textId="1D514454" w:rsidR="00AD41E1" w:rsidRPr="00F86A01" w:rsidRDefault="00AD41E1" w:rsidP="00AD41E1">
      <w:r w:rsidRPr="00F86A01">
        <w:t>Course Objective Met: OBJ#</w:t>
      </w:r>
      <w:r w:rsidR="00A46641" w:rsidRPr="00F86A01">
        <w:t>5</w:t>
      </w:r>
    </w:p>
    <w:p w14:paraId="7CD64109" w14:textId="403713B1" w:rsidR="00F86A01" w:rsidRPr="00F86A01" w:rsidRDefault="00F86A01" w:rsidP="00F86A01">
      <w:pPr>
        <w:rPr>
          <w:b/>
          <w:bCs/>
          <w:sz w:val="26"/>
          <w:szCs w:val="26"/>
        </w:rPr>
      </w:pPr>
      <w:r w:rsidRPr="00F86A01">
        <w:rPr>
          <w:b/>
          <w:bCs/>
          <w:sz w:val="26"/>
          <w:szCs w:val="26"/>
        </w:rPr>
        <w:t xml:space="preserve">Why is cybersecurity more </w:t>
      </w:r>
      <w:r>
        <w:rPr>
          <w:b/>
          <w:bCs/>
          <w:sz w:val="26"/>
          <w:szCs w:val="26"/>
        </w:rPr>
        <w:t>critical</w:t>
      </w:r>
      <w:r w:rsidRPr="00F86A01">
        <w:rPr>
          <w:b/>
          <w:bCs/>
          <w:sz w:val="26"/>
          <w:szCs w:val="26"/>
        </w:rPr>
        <w:t xml:space="preserve"> in health care than it is in many other industries? Select the correct answer.</w:t>
      </w:r>
    </w:p>
    <w:p w14:paraId="4289F5B9" w14:textId="77777777" w:rsidR="00F86A01" w:rsidRPr="00F86A01" w:rsidRDefault="00F86A01" w:rsidP="00F86A01">
      <w:pPr>
        <w:pStyle w:val="ListParagraph"/>
        <w:spacing w:after="0"/>
        <w:rPr>
          <w:b/>
          <w:bCs/>
        </w:rPr>
      </w:pPr>
      <w:r w:rsidRPr="00F86A01">
        <w:rPr>
          <w:b/>
          <w:bCs/>
        </w:rPr>
        <w:t>Stolen medical data is more valuable than most stolen consumer data</w:t>
      </w:r>
    </w:p>
    <w:p w14:paraId="41A492FF" w14:textId="77777777" w:rsidR="00F86A01" w:rsidRPr="00F86A01" w:rsidRDefault="00F86A01" w:rsidP="00F86A01">
      <w:pPr>
        <w:pStyle w:val="ListParagraph"/>
        <w:spacing w:after="0"/>
      </w:pPr>
      <w:r w:rsidRPr="00F86A01">
        <w:t>Cybersecurity risks related to diagnostic imaging equipment can be life threatening</w:t>
      </w:r>
    </w:p>
    <w:p w14:paraId="61A823D7" w14:textId="77777777" w:rsidR="00F86A01" w:rsidRPr="00F86A01" w:rsidRDefault="00F86A01" w:rsidP="00F86A01">
      <w:pPr>
        <w:pStyle w:val="ListParagraph"/>
        <w:spacing w:after="0"/>
      </w:pPr>
      <w:r w:rsidRPr="00F86A01">
        <w:t>Health care provider IT systems are highly integrated, which increases cybersecurity risks</w:t>
      </w:r>
    </w:p>
    <w:p w14:paraId="0A73DBD4" w14:textId="77777777" w:rsidR="00F86A01" w:rsidRPr="00F86A01" w:rsidRDefault="00F86A01" w:rsidP="00F86A01">
      <w:pPr>
        <w:pStyle w:val="ListParagraph"/>
        <w:spacing w:after="0"/>
      </w:pPr>
      <w:r w:rsidRPr="00F86A01">
        <w:t>There are few regulations protecting medical data</w:t>
      </w:r>
    </w:p>
    <w:p w14:paraId="37995973" w14:textId="2FA820B7" w:rsidR="00AD41E1" w:rsidRDefault="00AD41E1" w:rsidP="00AD41E1">
      <w:pPr>
        <w:pStyle w:val="Heading2"/>
      </w:pPr>
      <w:r>
        <w:t>Question #</w:t>
      </w:r>
      <w:r w:rsidR="001455B6">
        <w:t>6</w:t>
      </w:r>
    </w:p>
    <w:p w14:paraId="11095587" w14:textId="3D55A870" w:rsidR="00AD41E1" w:rsidRDefault="00AD41E1" w:rsidP="00AD41E1">
      <w:r>
        <w:t>Course Objective Met: OBJ#4</w:t>
      </w:r>
    </w:p>
    <w:p w14:paraId="0B2EB3B8" w14:textId="77777777" w:rsidR="000028C4" w:rsidRPr="00EB4F0E" w:rsidRDefault="008426BB" w:rsidP="00AD41E1">
      <w:pPr>
        <w:rPr>
          <w:b/>
          <w:bCs/>
          <w:sz w:val="26"/>
          <w:szCs w:val="26"/>
        </w:rPr>
      </w:pPr>
      <w:r w:rsidRPr="00EB4F0E">
        <w:rPr>
          <w:b/>
          <w:bCs/>
          <w:sz w:val="26"/>
          <w:szCs w:val="26"/>
        </w:rPr>
        <w:t>What typically drives the scope and role of industry regulators from one country to another</w:t>
      </w:r>
      <w:r w:rsidR="002E62BB" w:rsidRPr="00EB4F0E">
        <w:rPr>
          <w:b/>
          <w:bCs/>
          <w:sz w:val="26"/>
          <w:szCs w:val="26"/>
        </w:rPr>
        <w:t>?</w:t>
      </w:r>
      <w:r w:rsidR="003B6B32" w:rsidRPr="00EB4F0E">
        <w:rPr>
          <w:b/>
          <w:bCs/>
          <w:sz w:val="26"/>
          <w:szCs w:val="26"/>
        </w:rPr>
        <w:t xml:space="preserve"> Select the </w:t>
      </w:r>
      <w:r w:rsidRPr="00EB4F0E">
        <w:rPr>
          <w:b/>
          <w:bCs/>
          <w:sz w:val="26"/>
          <w:szCs w:val="26"/>
        </w:rPr>
        <w:t xml:space="preserve">best </w:t>
      </w:r>
      <w:r w:rsidR="003B6B32" w:rsidRPr="00EB4F0E">
        <w:rPr>
          <w:b/>
          <w:bCs/>
          <w:sz w:val="26"/>
          <w:szCs w:val="26"/>
        </w:rPr>
        <w:t>answer.</w:t>
      </w:r>
    </w:p>
    <w:p w14:paraId="19B14A1A" w14:textId="18FBAA44" w:rsidR="008B52D7" w:rsidRPr="00AD41E1" w:rsidRDefault="008426BB" w:rsidP="007E326F">
      <w:pPr>
        <w:pStyle w:val="ListParagraph"/>
        <w:rPr>
          <w:b/>
          <w:bCs/>
        </w:rPr>
      </w:pPr>
      <w:r w:rsidRPr="00AD41E1">
        <w:rPr>
          <w:b/>
          <w:bCs/>
        </w:rPr>
        <w:t xml:space="preserve">The country’s health care system </w:t>
      </w:r>
    </w:p>
    <w:p w14:paraId="41747A06" w14:textId="77777777" w:rsidR="008B52D7" w:rsidRPr="00AE7609" w:rsidRDefault="00AE7609" w:rsidP="007E326F">
      <w:pPr>
        <w:pStyle w:val="ListParagraph"/>
      </w:pPr>
      <w:r w:rsidRPr="005D066D">
        <w:t>The health care priorities of the specific country</w:t>
      </w:r>
    </w:p>
    <w:p w14:paraId="2C7A02F6" w14:textId="77777777" w:rsidR="002E62BB" w:rsidRPr="00AE7609" w:rsidRDefault="00AE7609" w:rsidP="007E326F">
      <w:pPr>
        <w:pStyle w:val="ListParagraph"/>
      </w:pPr>
      <w:r w:rsidRPr="005D066D">
        <w:t>The government funds allocated to health care in a country</w:t>
      </w:r>
    </w:p>
    <w:p w14:paraId="5FD0557B" w14:textId="77777777" w:rsidR="002E62BB" w:rsidRPr="00AE7609" w:rsidRDefault="00AE7609" w:rsidP="007E326F">
      <w:pPr>
        <w:pStyle w:val="ListParagraph"/>
      </w:pPr>
      <w:r w:rsidRPr="005D066D">
        <w:t>The standards of patient care required by a country</w:t>
      </w:r>
    </w:p>
    <w:p w14:paraId="70C2AB1B" w14:textId="1FABC3DC" w:rsidR="00AD41E1" w:rsidRDefault="00AD41E1" w:rsidP="00AD41E1">
      <w:pPr>
        <w:pStyle w:val="Heading2"/>
      </w:pPr>
      <w:r>
        <w:lastRenderedPageBreak/>
        <w:t>Question #</w:t>
      </w:r>
      <w:r w:rsidR="001455B6">
        <w:t>7</w:t>
      </w:r>
    </w:p>
    <w:p w14:paraId="772B2A7C" w14:textId="32A12775" w:rsidR="00AD41E1" w:rsidRDefault="00AD41E1" w:rsidP="00AD41E1">
      <w:r>
        <w:t>Course Objective Met: OBJ#5</w:t>
      </w:r>
    </w:p>
    <w:p w14:paraId="1413EE9D" w14:textId="04786005" w:rsidR="00882585" w:rsidRPr="00EB4F0E" w:rsidRDefault="009B19D6" w:rsidP="00AD41E1">
      <w:pPr>
        <w:rPr>
          <w:b/>
          <w:bCs/>
          <w:sz w:val="26"/>
          <w:szCs w:val="26"/>
        </w:rPr>
      </w:pPr>
      <w:r w:rsidRPr="00EB4F0E">
        <w:rPr>
          <w:b/>
          <w:bCs/>
          <w:sz w:val="26"/>
          <w:szCs w:val="26"/>
        </w:rPr>
        <w:t>Which</w:t>
      </w:r>
      <w:r w:rsidR="00563595" w:rsidRPr="00EB4F0E">
        <w:rPr>
          <w:b/>
          <w:bCs/>
          <w:sz w:val="26"/>
          <w:szCs w:val="26"/>
        </w:rPr>
        <w:t xml:space="preserve"> is the most significant </w:t>
      </w:r>
      <w:r w:rsidR="00A46641">
        <w:rPr>
          <w:b/>
          <w:bCs/>
          <w:sz w:val="26"/>
          <w:szCs w:val="26"/>
        </w:rPr>
        <w:t xml:space="preserve">long-term </w:t>
      </w:r>
      <w:r w:rsidR="00563595" w:rsidRPr="00EB4F0E">
        <w:rPr>
          <w:b/>
          <w:bCs/>
          <w:sz w:val="26"/>
          <w:szCs w:val="26"/>
        </w:rPr>
        <w:t>challenge facing the health care industry today?</w:t>
      </w:r>
      <w:r w:rsidR="006C009D" w:rsidRPr="00EB4F0E">
        <w:rPr>
          <w:b/>
          <w:bCs/>
          <w:sz w:val="26"/>
          <w:szCs w:val="26"/>
        </w:rPr>
        <w:t xml:space="preserve"> Select the correct answer.</w:t>
      </w:r>
    </w:p>
    <w:p w14:paraId="5BB5C770" w14:textId="77777777" w:rsidR="00563595" w:rsidRDefault="00563595" w:rsidP="007E326F">
      <w:pPr>
        <w:pStyle w:val="ListParagraph"/>
      </w:pPr>
      <w:r>
        <w:t>Advances in science and technology</w:t>
      </w:r>
    </w:p>
    <w:p w14:paraId="67B0FBB0" w14:textId="7462036E" w:rsidR="00563595" w:rsidRDefault="001455B6" w:rsidP="007E326F">
      <w:pPr>
        <w:pStyle w:val="ListParagraph"/>
      </w:pPr>
      <w:r>
        <w:t>Digital disruption</w:t>
      </w:r>
    </w:p>
    <w:p w14:paraId="0BB46D47" w14:textId="4E76AC7C" w:rsidR="00563595" w:rsidRDefault="001455B6" w:rsidP="007E326F">
      <w:pPr>
        <w:pStyle w:val="ListParagraph"/>
      </w:pPr>
      <w:r>
        <w:t xml:space="preserve">Cybersecurity </w:t>
      </w:r>
    </w:p>
    <w:p w14:paraId="78768BA6" w14:textId="77D58732" w:rsidR="00735244" w:rsidRPr="001455B6" w:rsidRDefault="00563595" w:rsidP="007E326F">
      <w:pPr>
        <w:pStyle w:val="ListParagraph"/>
        <w:rPr>
          <w:b/>
          <w:bCs/>
        </w:rPr>
      </w:pPr>
      <w:r w:rsidRPr="00AD41E1">
        <w:rPr>
          <w:b/>
          <w:bCs/>
        </w:rPr>
        <w:t xml:space="preserve">Rising health care costs </w:t>
      </w:r>
    </w:p>
    <w:p w14:paraId="7627EEB8" w14:textId="703C70C6" w:rsidR="00AD41E1" w:rsidRDefault="00AD41E1" w:rsidP="00AD41E1">
      <w:pPr>
        <w:pStyle w:val="Heading2"/>
      </w:pPr>
      <w:r>
        <w:t>Question #</w:t>
      </w:r>
      <w:r w:rsidR="001455B6">
        <w:t>8</w:t>
      </w:r>
    </w:p>
    <w:p w14:paraId="74FDFC75" w14:textId="38E2E999" w:rsidR="00AD41E1" w:rsidRDefault="00AD41E1" w:rsidP="00AD41E1">
      <w:r>
        <w:t>Course Objective Met: OBJ#4</w:t>
      </w:r>
    </w:p>
    <w:p w14:paraId="76D8644D" w14:textId="77777777" w:rsidR="00882585" w:rsidRPr="00EB4F0E" w:rsidRDefault="00AE7609" w:rsidP="00AD41E1">
      <w:pPr>
        <w:rPr>
          <w:b/>
          <w:bCs/>
          <w:sz w:val="26"/>
          <w:szCs w:val="26"/>
        </w:rPr>
      </w:pPr>
      <w:r w:rsidRPr="00EB4F0E">
        <w:rPr>
          <w:b/>
          <w:bCs/>
          <w:sz w:val="26"/>
          <w:szCs w:val="26"/>
        </w:rPr>
        <w:t>What are the typical responsibilities for health care regulators</w:t>
      </w:r>
      <w:r w:rsidR="00A86D57" w:rsidRPr="00EB4F0E">
        <w:rPr>
          <w:b/>
          <w:bCs/>
          <w:sz w:val="26"/>
          <w:szCs w:val="26"/>
        </w:rPr>
        <w:t>?</w:t>
      </w:r>
      <w:r w:rsidRPr="00EB4F0E">
        <w:rPr>
          <w:b/>
          <w:bCs/>
          <w:sz w:val="26"/>
          <w:szCs w:val="26"/>
        </w:rPr>
        <w:t xml:space="preserve"> Select all that apply.</w:t>
      </w:r>
    </w:p>
    <w:p w14:paraId="668CC7B2" w14:textId="4AC32772" w:rsidR="00BE6EBD" w:rsidRPr="00AD41E1" w:rsidRDefault="00AE7609" w:rsidP="007E326F">
      <w:pPr>
        <w:pStyle w:val="ListParagraph"/>
        <w:rPr>
          <w:b/>
          <w:bCs/>
        </w:rPr>
      </w:pPr>
      <w:r w:rsidRPr="00AD41E1">
        <w:rPr>
          <w:b/>
          <w:bCs/>
        </w:rPr>
        <w:t>Setting national health care priorities</w:t>
      </w:r>
      <w:r w:rsidR="00BE6EBD" w:rsidRPr="00AD41E1">
        <w:rPr>
          <w:b/>
          <w:bCs/>
        </w:rPr>
        <w:t xml:space="preserve"> </w:t>
      </w:r>
    </w:p>
    <w:p w14:paraId="41D5DCE4" w14:textId="4CA0AABE" w:rsidR="00AE7609" w:rsidRPr="00AD41E1" w:rsidRDefault="00BE6EBD" w:rsidP="007E326F">
      <w:pPr>
        <w:pStyle w:val="ListParagraph"/>
        <w:rPr>
          <w:b/>
          <w:bCs/>
        </w:rPr>
      </w:pPr>
      <w:r w:rsidRPr="00AD41E1">
        <w:rPr>
          <w:b/>
          <w:bCs/>
        </w:rPr>
        <w:t xml:space="preserve">Protecting the privacy and confidentiality of patients </w:t>
      </w:r>
    </w:p>
    <w:p w14:paraId="4487FFE1" w14:textId="74286467" w:rsidR="00AE7609" w:rsidRPr="00AD41E1" w:rsidRDefault="00BE6EBD" w:rsidP="007E326F">
      <w:pPr>
        <w:pStyle w:val="ListParagraph"/>
        <w:rPr>
          <w:b/>
          <w:bCs/>
        </w:rPr>
      </w:pPr>
      <w:r w:rsidRPr="00AD41E1">
        <w:rPr>
          <w:b/>
          <w:bCs/>
        </w:rPr>
        <w:t xml:space="preserve">Licensing health care providers </w:t>
      </w:r>
    </w:p>
    <w:p w14:paraId="5F4F201A" w14:textId="48940916" w:rsidR="00735244" w:rsidRPr="005D066D" w:rsidRDefault="00285388" w:rsidP="007E326F">
      <w:pPr>
        <w:pStyle w:val="ListParagraph"/>
      </w:pPr>
      <w:r>
        <w:t>Protecting the privacy and confidentiality of health care providers</w:t>
      </w:r>
      <w:r w:rsidR="00BE6EBD">
        <w:t xml:space="preserve"> </w:t>
      </w:r>
    </w:p>
    <w:p w14:paraId="2857055B" w14:textId="2CF42E2E" w:rsidR="00AD41E1" w:rsidRDefault="00AD41E1" w:rsidP="00AD41E1">
      <w:pPr>
        <w:pStyle w:val="Heading2"/>
      </w:pPr>
      <w:r>
        <w:t>Question #</w:t>
      </w:r>
      <w:r w:rsidR="001455B6">
        <w:t>9</w:t>
      </w:r>
    </w:p>
    <w:p w14:paraId="2D75497A" w14:textId="5567B7EE" w:rsidR="00AD41E1" w:rsidRDefault="00AD41E1" w:rsidP="00AD41E1">
      <w:r>
        <w:t>Course Objective Met: OBJ#2</w:t>
      </w:r>
    </w:p>
    <w:p w14:paraId="798F5F35" w14:textId="77777777" w:rsidR="00A86D57" w:rsidRPr="00EB4F0E" w:rsidRDefault="00BE6EBD" w:rsidP="00AD41E1">
      <w:pPr>
        <w:rPr>
          <w:b/>
          <w:bCs/>
          <w:sz w:val="26"/>
          <w:szCs w:val="26"/>
        </w:rPr>
      </w:pPr>
      <w:r w:rsidRPr="00EB4F0E">
        <w:rPr>
          <w:b/>
          <w:bCs/>
          <w:sz w:val="26"/>
          <w:szCs w:val="26"/>
        </w:rPr>
        <w:t>Which participant in the health care industry primarily serves to advance medical research</w:t>
      </w:r>
      <w:r w:rsidR="00B6594B" w:rsidRPr="00EB4F0E">
        <w:rPr>
          <w:b/>
          <w:bCs/>
          <w:sz w:val="26"/>
          <w:szCs w:val="26"/>
        </w:rPr>
        <w:t>?</w:t>
      </w:r>
      <w:r w:rsidRPr="00EB4F0E">
        <w:rPr>
          <w:b/>
          <w:bCs/>
          <w:sz w:val="26"/>
          <w:szCs w:val="26"/>
        </w:rPr>
        <w:t xml:space="preserve"> Select the best answer.</w:t>
      </w:r>
    </w:p>
    <w:p w14:paraId="0C446553" w14:textId="1959655C" w:rsidR="00B6594B" w:rsidRPr="005D066D" w:rsidRDefault="00BE6EBD" w:rsidP="007E326F">
      <w:pPr>
        <w:pStyle w:val="ListParagraph"/>
      </w:pPr>
      <w:r w:rsidRPr="005D066D">
        <w:t>Governments</w:t>
      </w:r>
    </w:p>
    <w:p w14:paraId="36EFD860" w14:textId="77777777" w:rsidR="00B6594B" w:rsidRPr="005D066D" w:rsidRDefault="00BE6EBD" w:rsidP="007E326F">
      <w:pPr>
        <w:pStyle w:val="ListParagraph"/>
      </w:pPr>
      <w:r w:rsidRPr="005D066D">
        <w:t>Medical technology companies</w:t>
      </w:r>
    </w:p>
    <w:p w14:paraId="2A4CAFB2" w14:textId="77777777" w:rsidR="00B6594B" w:rsidRPr="005D066D" w:rsidRDefault="00B6594B" w:rsidP="007E326F">
      <w:pPr>
        <w:pStyle w:val="ListParagraph"/>
      </w:pPr>
      <w:r w:rsidRPr="005D066D">
        <w:t xml:space="preserve">Health care </w:t>
      </w:r>
      <w:r w:rsidR="00BE6EBD" w:rsidRPr="005D066D">
        <w:t>payers</w:t>
      </w:r>
    </w:p>
    <w:p w14:paraId="40B7BD97" w14:textId="26F17B17" w:rsidR="00735244" w:rsidRPr="001455B6" w:rsidRDefault="00BE6EBD" w:rsidP="007E326F">
      <w:pPr>
        <w:pStyle w:val="ListParagraph"/>
        <w:rPr>
          <w:b/>
          <w:bCs/>
        </w:rPr>
      </w:pPr>
      <w:r w:rsidRPr="00AD41E1">
        <w:rPr>
          <w:b/>
          <w:bCs/>
        </w:rPr>
        <w:t xml:space="preserve">Not-for-Profit organizations </w:t>
      </w:r>
    </w:p>
    <w:p w14:paraId="3CDA635E" w14:textId="2E5F2852" w:rsidR="00AD41E1" w:rsidRDefault="00AD41E1" w:rsidP="00AD41E1">
      <w:pPr>
        <w:pStyle w:val="Heading2"/>
      </w:pPr>
      <w:r>
        <w:t>Question #</w:t>
      </w:r>
      <w:r w:rsidR="001455B6">
        <w:t>10</w:t>
      </w:r>
    </w:p>
    <w:p w14:paraId="2122D8E7" w14:textId="70C484E0" w:rsidR="00AD41E1" w:rsidRDefault="00AD41E1" w:rsidP="00AD41E1">
      <w:r>
        <w:t>Course Objective Met: OBJ#3</w:t>
      </w:r>
    </w:p>
    <w:p w14:paraId="2EB712E6" w14:textId="48C994D5" w:rsidR="00AD41E1" w:rsidRPr="00EB4F0E" w:rsidRDefault="00AD41E1" w:rsidP="00AD41E1">
      <w:pPr>
        <w:rPr>
          <w:b/>
          <w:bCs/>
          <w:sz w:val="26"/>
          <w:szCs w:val="26"/>
        </w:rPr>
      </w:pPr>
      <w:r w:rsidRPr="00EB4F0E">
        <w:rPr>
          <w:b/>
          <w:bCs/>
          <w:sz w:val="26"/>
          <w:szCs w:val="26"/>
        </w:rPr>
        <w:t xml:space="preserve">In which health care system does the national government own, </w:t>
      </w:r>
      <w:proofErr w:type="gramStart"/>
      <w:r w:rsidRPr="00EB4F0E">
        <w:rPr>
          <w:b/>
          <w:bCs/>
          <w:sz w:val="26"/>
          <w:szCs w:val="26"/>
        </w:rPr>
        <w:t>operate</w:t>
      </w:r>
      <w:proofErr w:type="gramEnd"/>
      <w:r w:rsidRPr="00EB4F0E">
        <w:rPr>
          <w:b/>
          <w:bCs/>
          <w:sz w:val="26"/>
          <w:szCs w:val="26"/>
        </w:rPr>
        <w:t xml:space="preserve"> and pay for the entire health care system? Select the correct answer.</w:t>
      </w:r>
    </w:p>
    <w:p w14:paraId="405CC597" w14:textId="77777777" w:rsidR="00AD41E1" w:rsidRPr="00AD41E1" w:rsidRDefault="00AD41E1" w:rsidP="007E326F">
      <w:pPr>
        <w:pStyle w:val="ListParagraph"/>
        <w:rPr>
          <w:b/>
          <w:bCs/>
        </w:rPr>
      </w:pPr>
      <w:r w:rsidRPr="00AD41E1">
        <w:rPr>
          <w:b/>
          <w:bCs/>
        </w:rPr>
        <w:t>Socialized health care system</w:t>
      </w:r>
    </w:p>
    <w:p w14:paraId="3C0701FE" w14:textId="77777777" w:rsidR="00AD41E1" w:rsidRPr="0056400F" w:rsidRDefault="00AD41E1" w:rsidP="007E326F">
      <w:pPr>
        <w:pStyle w:val="ListParagraph"/>
        <w:spacing w:after="0"/>
      </w:pPr>
      <w:r w:rsidRPr="0056400F">
        <w:t>Empl</w:t>
      </w:r>
      <w:r>
        <w:t>oyer-sponsored insurance system</w:t>
      </w:r>
    </w:p>
    <w:p w14:paraId="16B43EC8" w14:textId="77777777" w:rsidR="00AD41E1" w:rsidRDefault="00AD41E1" w:rsidP="007E326F">
      <w:pPr>
        <w:pStyle w:val="ListParagraph"/>
        <w:spacing w:after="0"/>
      </w:pPr>
      <w:r w:rsidRPr="0056400F">
        <w:t>Individual re</w:t>
      </w:r>
      <w:r>
        <w:t>sponsibility health care system</w:t>
      </w:r>
    </w:p>
    <w:p w14:paraId="76091829" w14:textId="77777777" w:rsidR="00AD41E1" w:rsidRDefault="00AD41E1" w:rsidP="007E326F">
      <w:pPr>
        <w:pStyle w:val="ListParagraph"/>
      </w:pPr>
      <w:r>
        <w:t>National health insurance system</w:t>
      </w:r>
    </w:p>
    <w:sectPr w:rsidR="00AD41E1" w:rsidSect="009520B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AA30" w14:textId="77777777" w:rsidR="00EB6251" w:rsidRDefault="00EB6251" w:rsidP="001455B6">
      <w:pPr>
        <w:spacing w:after="0" w:line="240" w:lineRule="auto"/>
      </w:pPr>
      <w:r>
        <w:separator/>
      </w:r>
    </w:p>
  </w:endnote>
  <w:endnote w:type="continuationSeparator" w:id="0">
    <w:p w14:paraId="32697E72" w14:textId="77777777" w:rsidR="00EB6251" w:rsidRDefault="00EB6251" w:rsidP="0014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A33D" w14:textId="11466E3E" w:rsidR="001455B6" w:rsidRPr="001455B6" w:rsidRDefault="001455B6" w:rsidP="001455B6">
    <w:pPr>
      <w:pStyle w:val="Footer"/>
      <w:spacing w:before="120"/>
      <w:jc w:val="center"/>
      <w:rPr>
        <w:szCs w:val="16"/>
      </w:rPr>
    </w:pPr>
    <w:r w:rsidRPr="004015FE">
      <w:rPr>
        <w:szCs w:val="16"/>
      </w:rPr>
      <w:t>© Performance Solutions International, LLC</w:t>
    </w:r>
    <w:r w:rsidRPr="004015FE">
      <w:rPr>
        <w:noProof/>
        <w:szCs w:val="16"/>
      </w:rPr>
      <w:drawing>
        <wp:inline distT="0" distB="0" distL="0" distR="0" wp14:anchorId="0DAC1080" wp14:editId="1D01BC9E">
          <wp:extent cx="76200" cy="76200"/>
          <wp:effectExtent l="19050" t="0" r="0" b="0"/>
          <wp:docPr id="17" name="Picture 9" descr="dot_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oran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69" cy="76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15FE">
      <w:rPr>
        <w:szCs w:val="16"/>
      </w:rPr>
      <w:t xml:space="preserve"> 1.866.468.6774</w:t>
    </w:r>
    <w:r w:rsidRPr="004015FE">
      <w:rPr>
        <w:noProof/>
        <w:szCs w:val="16"/>
      </w:rPr>
      <w:drawing>
        <wp:inline distT="0" distB="0" distL="0" distR="0" wp14:anchorId="66ADC320" wp14:editId="332398A3">
          <wp:extent cx="76200" cy="76200"/>
          <wp:effectExtent l="19050" t="0" r="0" b="0"/>
          <wp:docPr id="18" name="Picture 9" descr="dot_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oran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69" cy="76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15FE">
      <w:rPr>
        <w:szCs w:val="16"/>
      </w:rPr>
      <w:t xml:space="preserve"> http://www.goto-psi.com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F98F" w14:textId="77777777" w:rsidR="00EB6251" w:rsidRDefault="00EB6251" w:rsidP="001455B6">
      <w:pPr>
        <w:spacing w:after="0" w:line="240" w:lineRule="auto"/>
      </w:pPr>
      <w:r>
        <w:separator/>
      </w:r>
    </w:p>
  </w:footnote>
  <w:footnote w:type="continuationSeparator" w:id="0">
    <w:p w14:paraId="0C9B3F0E" w14:textId="77777777" w:rsidR="00EB6251" w:rsidRDefault="00EB6251" w:rsidP="00145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2E7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7638A"/>
    <w:multiLevelType w:val="hybridMultilevel"/>
    <w:tmpl w:val="0836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8255F"/>
    <w:multiLevelType w:val="hybridMultilevel"/>
    <w:tmpl w:val="A7D2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6DE9"/>
    <w:multiLevelType w:val="hybridMultilevel"/>
    <w:tmpl w:val="9F2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B5EBD"/>
    <w:multiLevelType w:val="hybridMultilevel"/>
    <w:tmpl w:val="A140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A4420"/>
    <w:multiLevelType w:val="hybridMultilevel"/>
    <w:tmpl w:val="90B26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964D8"/>
    <w:multiLevelType w:val="hybridMultilevel"/>
    <w:tmpl w:val="134EF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63810"/>
    <w:multiLevelType w:val="hybridMultilevel"/>
    <w:tmpl w:val="18E4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F3A6D"/>
    <w:multiLevelType w:val="hybridMultilevel"/>
    <w:tmpl w:val="61F0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54FFA"/>
    <w:multiLevelType w:val="hybridMultilevel"/>
    <w:tmpl w:val="D6D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74CBD"/>
    <w:multiLevelType w:val="hybridMultilevel"/>
    <w:tmpl w:val="2A7EA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1239F"/>
    <w:multiLevelType w:val="hybridMultilevel"/>
    <w:tmpl w:val="730CF5BC"/>
    <w:lvl w:ilvl="0" w:tplc="B314912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035F3"/>
    <w:multiLevelType w:val="hybridMultilevel"/>
    <w:tmpl w:val="C8DAD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A1012"/>
    <w:multiLevelType w:val="hybridMultilevel"/>
    <w:tmpl w:val="57A4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77C5B"/>
    <w:multiLevelType w:val="hybridMultilevel"/>
    <w:tmpl w:val="EBDC0342"/>
    <w:lvl w:ilvl="0" w:tplc="FD0A1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702BC"/>
    <w:multiLevelType w:val="hybridMultilevel"/>
    <w:tmpl w:val="2174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D5506"/>
    <w:multiLevelType w:val="hybridMultilevel"/>
    <w:tmpl w:val="0A9A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31C18"/>
    <w:multiLevelType w:val="hybridMultilevel"/>
    <w:tmpl w:val="13E0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32999"/>
    <w:multiLevelType w:val="hybridMultilevel"/>
    <w:tmpl w:val="23C479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6"/>
  </w:num>
  <w:num w:numId="5">
    <w:abstractNumId w:val="15"/>
  </w:num>
  <w:num w:numId="6">
    <w:abstractNumId w:val="3"/>
  </w:num>
  <w:num w:numId="7">
    <w:abstractNumId w:val="9"/>
  </w:num>
  <w:num w:numId="8">
    <w:abstractNumId w:val="8"/>
  </w:num>
  <w:num w:numId="9">
    <w:abstractNumId w:val="13"/>
  </w:num>
  <w:num w:numId="10">
    <w:abstractNumId w:val="1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7"/>
  </w:num>
  <w:num w:numId="16">
    <w:abstractNumId w:val="5"/>
  </w:num>
  <w:num w:numId="17">
    <w:abstractNumId w:val="4"/>
  </w:num>
  <w:num w:numId="18">
    <w:abstractNumId w:val="2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NjUzNzAyNjU2NDNU0lEKTi0uzszPAykwrwUA7qROnCwAAAA="/>
  </w:docVars>
  <w:rsids>
    <w:rsidRoot w:val="005D379F"/>
    <w:rsid w:val="000028C4"/>
    <w:rsid w:val="000565AD"/>
    <w:rsid w:val="000862B4"/>
    <w:rsid w:val="000B5670"/>
    <w:rsid w:val="001455B6"/>
    <w:rsid w:val="00197E20"/>
    <w:rsid w:val="001B03A7"/>
    <w:rsid w:val="001B1B0C"/>
    <w:rsid w:val="00210690"/>
    <w:rsid w:val="00275113"/>
    <w:rsid w:val="00285388"/>
    <w:rsid w:val="002B4A01"/>
    <w:rsid w:val="002E62BB"/>
    <w:rsid w:val="00302CBE"/>
    <w:rsid w:val="00323C04"/>
    <w:rsid w:val="00363127"/>
    <w:rsid w:val="0039764F"/>
    <w:rsid w:val="003B6B32"/>
    <w:rsid w:val="003E54D3"/>
    <w:rsid w:val="0040537C"/>
    <w:rsid w:val="00463CD4"/>
    <w:rsid w:val="00474F95"/>
    <w:rsid w:val="004E4C52"/>
    <w:rsid w:val="00563595"/>
    <w:rsid w:val="005B5308"/>
    <w:rsid w:val="005B624F"/>
    <w:rsid w:val="005D066D"/>
    <w:rsid w:val="005D379F"/>
    <w:rsid w:val="00660D17"/>
    <w:rsid w:val="00666B09"/>
    <w:rsid w:val="00670F55"/>
    <w:rsid w:val="006844FB"/>
    <w:rsid w:val="006932EB"/>
    <w:rsid w:val="006B45EC"/>
    <w:rsid w:val="006C009D"/>
    <w:rsid w:val="006E3ED3"/>
    <w:rsid w:val="00735244"/>
    <w:rsid w:val="007510C8"/>
    <w:rsid w:val="007871F6"/>
    <w:rsid w:val="007B1CDE"/>
    <w:rsid w:val="007E326F"/>
    <w:rsid w:val="008024EA"/>
    <w:rsid w:val="008426BB"/>
    <w:rsid w:val="00857F89"/>
    <w:rsid w:val="00882585"/>
    <w:rsid w:val="00893037"/>
    <w:rsid w:val="008B293F"/>
    <w:rsid w:val="008B52D7"/>
    <w:rsid w:val="008F63BB"/>
    <w:rsid w:val="00905A51"/>
    <w:rsid w:val="009520B7"/>
    <w:rsid w:val="00982633"/>
    <w:rsid w:val="009B19D6"/>
    <w:rsid w:val="009C0DC9"/>
    <w:rsid w:val="00A02CE8"/>
    <w:rsid w:val="00A216C7"/>
    <w:rsid w:val="00A46641"/>
    <w:rsid w:val="00A65BD1"/>
    <w:rsid w:val="00A75735"/>
    <w:rsid w:val="00A86D57"/>
    <w:rsid w:val="00A93DAB"/>
    <w:rsid w:val="00AC17D7"/>
    <w:rsid w:val="00AC77B1"/>
    <w:rsid w:val="00AD2488"/>
    <w:rsid w:val="00AD41E1"/>
    <w:rsid w:val="00AE3E49"/>
    <w:rsid w:val="00AE53F4"/>
    <w:rsid w:val="00AE68EC"/>
    <w:rsid w:val="00AE7609"/>
    <w:rsid w:val="00B11E0F"/>
    <w:rsid w:val="00B234FB"/>
    <w:rsid w:val="00B53BA8"/>
    <w:rsid w:val="00B6594B"/>
    <w:rsid w:val="00B66869"/>
    <w:rsid w:val="00B766C7"/>
    <w:rsid w:val="00B9473E"/>
    <w:rsid w:val="00BB0DA2"/>
    <w:rsid w:val="00BC6E2D"/>
    <w:rsid w:val="00BE6EBD"/>
    <w:rsid w:val="00C12591"/>
    <w:rsid w:val="00C1729E"/>
    <w:rsid w:val="00C32B8E"/>
    <w:rsid w:val="00C81C43"/>
    <w:rsid w:val="00CA3D7C"/>
    <w:rsid w:val="00CA639E"/>
    <w:rsid w:val="00D26902"/>
    <w:rsid w:val="00DC0DF0"/>
    <w:rsid w:val="00DE1810"/>
    <w:rsid w:val="00E002CE"/>
    <w:rsid w:val="00E74CC6"/>
    <w:rsid w:val="00EA4F19"/>
    <w:rsid w:val="00EB4F0E"/>
    <w:rsid w:val="00EB6251"/>
    <w:rsid w:val="00EF2C69"/>
    <w:rsid w:val="00F15B84"/>
    <w:rsid w:val="00F23521"/>
    <w:rsid w:val="00F32D3D"/>
    <w:rsid w:val="00F70A7B"/>
    <w:rsid w:val="00F86A01"/>
    <w:rsid w:val="00FB2573"/>
    <w:rsid w:val="00FC3378"/>
    <w:rsid w:val="00FC3AF2"/>
    <w:rsid w:val="00FD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0FDC"/>
  <w15:docId w15:val="{B8EC60B1-D29F-4DF5-9FD6-0413E2A9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0B7"/>
  </w:style>
  <w:style w:type="paragraph" w:styleId="Heading1">
    <w:name w:val="heading 1"/>
    <w:basedOn w:val="Normal"/>
    <w:next w:val="Normal"/>
    <w:link w:val="Heading1Char"/>
    <w:uiPriority w:val="99"/>
    <w:qFormat/>
    <w:rsid w:val="00AD2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326F"/>
    <w:pPr>
      <w:keepNext/>
      <w:spacing w:before="240" w:after="0" w:line="240" w:lineRule="auto"/>
      <w:outlineLvl w:val="1"/>
    </w:pPr>
    <w:rPr>
      <w:rFonts w:ascii="Calibri" w:eastAsia="MS Mincho" w:hAnsi="Calibri" w:cs="Arial"/>
      <w:b/>
      <w:bCs/>
      <w:iCs/>
      <w:color w:val="DE6F33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2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D248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32D3D"/>
    <w:pPr>
      <w:numPr>
        <w:numId w:val="1"/>
      </w:numPr>
      <w:contextualSpacing/>
    </w:pPr>
  </w:style>
  <w:style w:type="paragraph" w:customStyle="1" w:styleId="Bullet1">
    <w:name w:val="Bullet 1"/>
    <w:basedOn w:val="Normal"/>
    <w:autoRedefine/>
    <w:uiPriority w:val="99"/>
    <w:rsid w:val="00735244"/>
    <w:pPr>
      <w:numPr>
        <w:numId w:val="14"/>
      </w:num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9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7E326F"/>
    <w:rPr>
      <w:rFonts w:ascii="Calibri" w:eastAsia="MS Mincho" w:hAnsi="Calibri" w:cs="Arial"/>
      <w:b/>
      <w:bCs/>
      <w:iCs/>
      <w:color w:val="DE6F33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14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5B6"/>
  </w:style>
  <w:style w:type="paragraph" w:styleId="Footer">
    <w:name w:val="footer"/>
    <w:basedOn w:val="Normal"/>
    <w:link w:val="FooterChar"/>
    <w:unhideWhenUsed/>
    <w:rsid w:val="0014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455B6"/>
  </w:style>
  <w:style w:type="character" w:styleId="CommentReference">
    <w:name w:val="annotation reference"/>
    <w:basedOn w:val="DefaultParagraphFont"/>
    <w:uiPriority w:val="99"/>
    <w:semiHidden/>
    <w:unhideWhenUsed/>
    <w:rsid w:val="00A02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C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78907CCD4F84EA80FEA222E584C46" ma:contentTypeVersion="0" ma:contentTypeDescription="Create a new document." ma:contentTypeScope="" ma:versionID="555403ba739a7ffa5dce9da0fde02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ec52d60d7f426244e42e870d2185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70DC4-4391-454B-9123-6757618CBF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39F3B9-3466-4B42-B14A-9A1B67306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E68D21-01D0-4612-AEB0-80418CCE1F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53BA2-CBA3-47E4-9C7A-BFDC9368E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Tompkins</dc:creator>
  <cp:lastModifiedBy>Kathleen Frasetto</cp:lastModifiedBy>
  <cp:revision>2</cp:revision>
  <dcterms:created xsi:type="dcterms:W3CDTF">2021-11-15T22:09:00Z</dcterms:created>
  <dcterms:modified xsi:type="dcterms:W3CDTF">2021-11-15T22:09:00Z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0x01010030678907CCD4F84EA80FEA222E584C46</vt:lpwstr>
  </property>
</Properties>
</file>